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915B7" w14:textId="77777777" w:rsidR="00AD307C" w:rsidRPr="00AD307C" w:rsidRDefault="00AD307C" w:rsidP="00AD307C"/>
    <w:p w14:paraId="23F2F81B" w14:textId="3A978962" w:rsidR="00AD307C" w:rsidRDefault="00AD307C" w:rsidP="00AD307C">
      <w:pPr>
        <w:jc w:val="center"/>
        <w:rPr>
          <w:b/>
          <w:bCs/>
        </w:rPr>
      </w:pPr>
      <w:r w:rsidRPr="00AD307C">
        <w:rPr>
          <w:b/>
          <w:bCs/>
        </w:rPr>
        <w:t>Declaração De Conhecimento Das Condições Locais</w:t>
      </w:r>
    </w:p>
    <w:p w14:paraId="3B6D1D60" w14:textId="77777777" w:rsidR="00AD307C" w:rsidRDefault="00AD307C" w:rsidP="00AD307C">
      <w:pPr>
        <w:rPr>
          <w:b/>
          <w:bCs/>
        </w:rPr>
      </w:pPr>
    </w:p>
    <w:p w14:paraId="58717601" w14:textId="77777777" w:rsidR="00AD307C" w:rsidRDefault="00AD307C" w:rsidP="00AD307C">
      <w:pPr>
        <w:rPr>
          <w:b/>
          <w:bCs/>
        </w:rPr>
      </w:pPr>
    </w:p>
    <w:p w14:paraId="1FEC756E" w14:textId="77777777" w:rsidR="00AD307C" w:rsidRPr="00AD307C" w:rsidRDefault="00AD307C" w:rsidP="00AD307C"/>
    <w:p w14:paraId="3B24E97E" w14:textId="397578B6" w:rsidR="00AD307C" w:rsidRDefault="00AD307C" w:rsidP="00AD307C">
      <w:pPr>
        <w:jc w:val="both"/>
      </w:pPr>
      <w:r w:rsidRPr="00AD307C">
        <w:t>Eu, ___________________________________, Representante(s) Legal(is) da empresa _____________________, declarando, para os fins que se façam necessários, que tenho pleno conhecimento do modelo/tipo/dimensões dos serviços, e sou detentor de todas as informações, relativas à sua execução, condições e peculiaridades inerentes à natureza dos trabalhos, que assumo total responsabilidade por esse fato e que não utilizarei deste para quaisquer questionamentos futuros que ensejem avenças técnicas ou financeiras com a Contratante, abdicando assim a empresa a qual represento, do direito de alegar desconhecimento acerca de qualquer dificuldade que porventura venha a surgir no transcorrer da execução dos serviços objeto do presente certame</w:t>
      </w:r>
      <w:r>
        <w:t>.</w:t>
      </w:r>
    </w:p>
    <w:p w14:paraId="6196B60A" w14:textId="77777777" w:rsidR="00AD307C" w:rsidRDefault="00AD307C" w:rsidP="00AD307C">
      <w:pPr>
        <w:jc w:val="both"/>
      </w:pPr>
    </w:p>
    <w:p w14:paraId="3F356382" w14:textId="77777777" w:rsidR="00AD307C" w:rsidRDefault="00AD307C" w:rsidP="00AD307C">
      <w:pPr>
        <w:jc w:val="both"/>
      </w:pPr>
    </w:p>
    <w:p w14:paraId="28FE0A67" w14:textId="77777777" w:rsidR="00AD307C" w:rsidRPr="00AD307C" w:rsidRDefault="00AD307C" w:rsidP="00AD307C">
      <w:pPr>
        <w:jc w:val="both"/>
      </w:pPr>
    </w:p>
    <w:p w14:paraId="121E5DC5" w14:textId="239970B4" w:rsidR="00AD307C" w:rsidRDefault="00AD307C" w:rsidP="00AD307C">
      <w:pPr>
        <w:jc w:val="both"/>
      </w:pPr>
      <w:r>
        <w:t>_____________</w:t>
      </w:r>
      <w:r w:rsidRPr="00AD307C">
        <w:t>, ____ de ________ de 202</w:t>
      </w:r>
      <w:r w:rsidR="005E56E9">
        <w:t>5</w:t>
      </w:r>
      <w:r w:rsidRPr="00AD307C">
        <w:t xml:space="preserve">. </w:t>
      </w:r>
    </w:p>
    <w:p w14:paraId="52A94CF8" w14:textId="77777777" w:rsidR="00AD307C" w:rsidRDefault="00AD307C" w:rsidP="00AD307C">
      <w:pPr>
        <w:jc w:val="both"/>
      </w:pPr>
    </w:p>
    <w:p w14:paraId="01496054" w14:textId="77777777" w:rsidR="00AD307C" w:rsidRDefault="00AD307C" w:rsidP="00AD307C"/>
    <w:p w14:paraId="00EE9B62" w14:textId="77777777" w:rsidR="00AD307C" w:rsidRDefault="00AD307C" w:rsidP="00AD307C"/>
    <w:p w14:paraId="0EFCA99D" w14:textId="77777777" w:rsidR="00AD307C" w:rsidRDefault="00AD307C" w:rsidP="00AD307C"/>
    <w:p w14:paraId="223C5784" w14:textId="77777777" w:rsidR="00AD307C" w:rsidRPr="00AD307C" w:rsidRDefault="00AD307C" w:rsidP="00AD307C"/>
    <w:p w14:paraId="31FFFD9F" w14:textId="5FE9AC67" w:rsidR="00AD307C" w:rsidRPr="00AD307C" w:rsidRDefault="00AD307C" w:rsidP="00AD307C">
      <w:pPr>
        <w:jc w:val="center"/>
      </w:pPr>
      <w:r w:rsidRPr="00AD307C">
        <w:t>________________________________________</w:t>
      </w:r>
    </w:p>
    <w:p w14:paraId="0EEDD632" w14:textId="36868061" w:rsidR="00B23343" w:rsidRDefault="00B23343" w:rsidP="00AD307C">
      <w:pPr>
        <w:jc w:val="center"/>
      </w:pPr>
    </w:p>
    <w:sectPr w:rsidR="00B2334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6A853" w14:textId="77777777" w:rsidR="00277E09" w:rsidRDefault="00277E09" w:rsidP="00AD307C">
      <w:pPr>
        <w:spacing w:after="0" w:line="240" w:lineRule="auto"/>
      </w:pPr>
      <w:r>
        <w:separator/>
      </w:r>
    </w:p>
  </w:endnote>
  <w:endnote w:type="continuationSeparator" w:id="0">
    <w:p w14:paraId="03F5B9A1" w14:textId="77777777" w:rsidR="00277E09" w:rsidRDefault="00277E09" w:rsidP="00AD3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ngs">
    <w:altName w:val="Yu Gothic"/>
    <w:charset w:val="80"/>
    <w:family w:val="auto"/>
    <w:pitch w:val="default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7D8BC" w14:textId="77777777" w:rsidR="00277E09" w:rsidRDefault="00277E09" w:rsidP="00AD307C">
      <w:pPr>
        <w:spacing w:after="0" w:line="240" w:lineRule="auto"/>
      </w:pPr>
      <w:r>
        <w:separator/>
      </w:r>
    </w:p>
  </w:footnote>
  <w:footnote w:type="continuationSeparator" w:id="0">
    <w:p w14:paraId="2ACD4988" w14:textId="77777777" w:rsidR="00277E09" w:rsidRDefault="00277E09" w:rsidP="00AD30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8793E" w14:textId="77777777" w:rsidR="00AD307C" w:rsidRPr="003F6A15" w:rsidRDefault="00AD307C" w:rsidP="00AD307C">
    <w:pPr>
      <w:tabs>
        <w:tab w:val="center" w:pos="4890"/>
      </w:tabs>
      <w:rPr>
        <w:rFonts w:eastAsia="MS Minng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1903098" wp14:editId="33A4EE5E">
              <wp:simplePos x="0" y="0"/>
              <wp:positionH relativeFrom="column">
                <wp:posOffset>1367790</wp:posOffset>
              </wp:positionH>
              <wp:positionV relativeFrom="paragraph">
                <wp:posOffset>-1270</wp:posOffset>
              </wp:positionV>
              <wp:extent cx="4435475" cy="871220"/>
              <wp:effectExtent l="0" t="0" r="0" b="508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35475" cy="871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732CDE" w14:textId="77777777" w:rsidR="00AD307C" w:rsidRPr="00C9630E" w:rsidRDefault="00AD307C" w:rsidP="00AD307C">
                          <w:pPr>
                            <w:widowControl w:val="0"/>
                            <w:suppressAutoHyphens/>
                            <w:jc w:val="center"/>
                            <w:rPr>
                              <w:rFonts w:eastAsia="Arial Unicode MS" w:cs="Calibri"/>
                              <w:b/>
                              <w:kern w:val="1"/>
                              <w:sz w:val="26"/>
                              <w:szCs w:val="26"/>
                            </w:rPr>
                          </w:pPr>
                          <w:r w:rsidRPr="00C9630E">
                            <w:rPr>
                              <w:rFonts w:eastAsia="Arial Unicode MS" w:cs="Calibri"/>
                              <w:b/>
                              <w:kern w:val="1"/>
                              <w:sz w:val="26"/>
                              <w:szCs w:val="26"/>
                            </w:rPr>
                            <w:t>CÂMARA MUNICIPAL DE POUSO ALEGRE</w:t>
                          </w:r>
                        </w:p>
                        <w:p w14:paraId="078CFC72" w14:textId="77777777" w:rsidR="00AD307C" w:rsidRPr="00C9630E" w:rsidRDefault="00AD307C" w:rsidP="00AD307C">
                          <w:pPr>
                            <w:widowControl w:val="0"/>
                            <w:suppressAutoHyphens/>
                            <w:jc w:val="center"/>
                            <w:rPr>
                              <w:rFonts w:eastAsia="Arial Unicode MS" w:cs="Calibri"/>
                              <w:kern w:val="1"/>
                              <w:szCs w:val="26"/>
                            </w:rPr>
                          </w:pPr>
                          <w:r w:rsidRPr="00C9630E">
                            <w:rPr>
                              <w:rFonts w:eastAsia="Arial Unicode MS" w:cs="Calibri"/>
                              <w:kern w:val="1"/>
                              <w:szCs w:val="26"/>
                            </w:rPr>
                            <w:t>ESTADO DE MINAS GERAIS</w:t>
                          </w:r>
                        </w:p>
                        <w:p w14:paraId="46BD52F1" w14:textId="77777777" w:rsidR="00AD307C" w:rsidRPr="00C9630E" w:rsidRDefault="00AD307C" w:rsidP="00AD307C">
                          <w:pPr>
                            <w:jc w:val="center"/>
                            <w:rPr>
                              <w:rFonts w:eastAsia="Arial Unicode MS" w:cs="Calibri"/>
                              <w:kern w:val="1"/>
                              <w:sz w:val="18"/>
                              <w:szCs w:val="16"/>
                            </w:rPr>
                          </w:pPr>
                          <w:r w:rsidRPr="00C9630E">
                            <w:rPr>
                              <w:rFonts w:eastAsia="Arial Unicode MS" w:cs="Calibri"/>
                              <w:kern w:val="1"/>
                              <w:sz w:val="18"/>
                              <w:szCs w:val="16"/>
                            </w:rPr>
                            <w:t>Av. São Francisco, 320, bairro Primavera – Pouso Alegre, Minas Gerais – CEP: 37.552-030</w:t>
                          </w:r>
                        </w:p>
                        <w:p w14:paraId="6823C3DC" w14:textId="77777777" w:rsidR="00AD307C" w:rsidRDefault="00AD307C" w:rsidP="00AD307C">
                          <w:pPr>
                            <w:jc w:val="center"/>
                            <w:rPr>
                              <w:rFonts w:eastAsia="Arial Unicode MS" w:cs="Calibri"/>
                              <w:kern w:val="1"/>
                              <w:sz w:val="18"/>
                              <w:szCs w:val="16"/>
                            </w:rPr>
                          </w:pPr>
                        </w:p>
                        <w:p w14:paraId="3F1DC6BC" w14:textId="77777777" w:rsidR="00AD307C" w:rsidRPr="00C9630E" w:rsidRDefault="00AD307C" w:rsidP="00AD307C">
                          <w:pPr>
                            <w:jc w:val="center"/>
                            <w:rPr>
                              <w:rFonts w:eastAsia="Arial Unicode MS" w:cs="Calibri"/>
                              <w:kern w:val="1"/>
                              <w:sz w:val="18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90309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07.7pt;margin-top:-.1pt;width:349.25pt;height:68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" filled="f" stroked="f">
              <v:textbox>
                <w:txbxContent>
                  <w:p w14:paraId="32732CDE" w14:textId="77777777" w:rsidR="00AD307C" w:rsidRPr="00C9630E" w:rsidRDefault="00AD307C" w:rsidP="00AD307C">
                    <w:pPr>
                      <w:widowControl w:val="0"/>
                      <w:suppressAutoHyphens/>
                      <w:jc w:val="center"/>
                      <w:rPr>
                        <w:rFonts w:eastAsia="Arial Unicode MS" w:cs="Calibri"/>
                        <w:b/>
                        <w:kern w:val="1"/>
                        <w:sz w:val="26"/>
                        <w:szCs w:val="26"/>
                      </w:rPr>
                    </w:pPr>
                    <w:r w:rsidRPr="00C9630E">
                      <w:rPr>
                        <w:rFonts w:eastAsia="Arial Unicode MS" w:cs="Calibri"/>
                        <w:b/>
                        <w:kern w:val="1"/>
                        <w:sz w:val="26"/>
                        <w:szCs w:val="26"/>
                      </w:rPr>
                      <w:t>CÂMARA MUNICIPAL DE POUSO ALEGRE</w:t>
                    </w:r>
                  </w:p>
                  <w:p w14:paraId="078CFC72" w14:textId="77777777" w:rsidR="00AD307C" w:rsidRPr="00C9630E" w:rsidRDefault="00AD307C" w:rsidP="00AD307C">
                    <w:pPr>
                      <w:widowControl w:val="0"/>
                      <w:suppressAutoHyphens/>
                      <w:jc w:val="center"/>
                      <w:rPr>
                        <w:rFonts w:eastAsia="Arial Unicode MS" w:cs="Calibri"/>
                        <w:kern w:val="1"/>
                        <w:szCs w:val="26"/>
                      </w:rPr>
                    </w:pPr>
                    <w:r w:rsidRPr="00C9630E">
                      <w:rPr>
                        <w:rFonts w:eastAsia="Arial Unicode MS" w:cs="Calibri"/>
                        <w:kern w:val="1"/>
                        <w:szCs w:val="26"/>
                      </w:rPr>
                      <w:t>ESTADO DE MINAS GERAIS</w:t>
                    </w:r>
                  </w:p>
                  <w:p w14:paraId="46BD52F1" w14:textId="77777777" w:rsidR="00AD307C" w:rsidRPr="00C9630E" w:rsidRDefault="00AD307C" w:rsidP="00AD307C">
                    <w:pPr>
                      <w:jc w:val="center"/>
                      <w:rPr>
                        <w:rFonts w:eastAsia="Arial Unicode MS" w:cs="Calibri"/>
                        <w:kern w:val="1"/>
                        <w:sz w:val="18"/>
                        <w:szCs w:val="16"/>
                      </w:rPr>
                    </w:pPr>
                    <w:r w:rsidRPr="00C9630E">
                      <w:rPr>
                        <w:rFonts w:eastAsia="Arial Unicode MS" w:cs="Calibri"/>
                        <w:kern w:val="1"/>
                        <w:sz w:val="18"/>
                        <w:szCs w:val="16"/>
                      </w:rPr>
                      <w:t>Av. São Francisco, 320, bairro Primavera – Pouso Alegre, Minas Gerais – CEP: 37.552-030</w:t>
                    </w:r>
                  </w:p>
                  <w:p w14:paraId="6823C3DC" w14:textId="77777777" w:rsidR="00AD307C" w:rsidRDefault="00AD307C" w:rsidP="00AD307C">
                    <w:pPr>
                      <w:jc w:val="center"/>
                      <w:rPr>
                        <w:rFonts w:eastAsia="Arial Unicode MS" w:cs="Calibri"/>
                        <w:kern w:val="1"/>
                        <w:sz w:val="18"/>
                        <w:szCs w:val="16"/>
                      </w:rPr>
                    </w:pPr>
                  </w:p>
                  <w:p w14:paraId="3F1DC6BC" w14:textId="77777777" w:rsidR="00AD307C" w:rsidRPr="00C9630E" w:rsidRDefault="00AD307C" w:rsidP="00AD307C">
                    <w:pPr>
                      <w:jc w:val="center"/>
                      <w:rPr>
                        <w:rFonts w:eastAsia="Arial Unicode MS" w:cs="Calibri"/>
                        <w:kern w:val="1"/>
                        <w:sz w:val="18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F506BE">
      <w:rPr>
        <w:noProof/>
      </w:rPr>
      <w:drawing>
        <wp:inline distT="0" distB="0" distL="0" distR="0" wp14:anchorId="595959FF" wp14:editId="53DE8146">
          <wp:extent cx="1485900" cy="733425"/>
          <wp:effectExtent l="0" t="0" r="0" b="0"/>
          <wp:docPr id="9" name="Imagem 9" descr="https://www.cmpa.mg.gov.br/Content/css/images/brasao-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https://www.cmpa.mg.gov.br/Content/css/images/brasao-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9476F2" w14:textId="77777777" w:rsidR="00AD307C" w:rsidRDefault="00AD307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DABC1E1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2417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9477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07C"/>
    <w:rsid w:val="00132509"/>
    <w:rsid w:val="00277E09"/>
    <w:rsid w:val="002E0308"/>
    <w:rsid w:val="00344D48"/>
    <w:rsid w:val="005E56E9"/>
    <w:rsid w:val="005E705A"/>
    <w:rsid w:val="00871B9D"/>
    <w:rsid w:val="00AD307C"/>
    <w:rsid w:val="00B23343"/>
    <w:rsid w:val="00E136FE"/>
    <w:rsid w:val="00EA7CC1"/>
    <w:rsid w:val="00F4656E"/>
    <w:rsid w:val="00FB3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16887"/>
  <w15:chartTrackingRefBased/>
  <w15:docId w15:val="{13CBF00E-73FD-4048-BF09-4699A637C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  <w:ind w:firstLine="0"/>
      <w:jc w:val="left"/>
    </w:pPr>
  </w:style>
  <w:style w:type="paragraph" w:styleId="Ttulo1">
    <w:name w:val="heading 1"/>
    <w:basedOn w:val="Normal"/>
    <w:next w:val="Normal"/>
    <w:link w:val="Ttulo1Char"/>
    <w:uiPriority w:val="9"/>
    <w:qFormat/>
    <w:rsid w:val="00AD30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D30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D307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D30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D307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D30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D30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D30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D30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D307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D30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D307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D307C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D307C"/>
    <w:rPr>
      <w:rFonts w:eastAsiaTheme="majorEastAsia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D307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D307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D307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D307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D30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D30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D30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D30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D30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D307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D307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D307C"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D307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D307C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D307C"/>
    <w:rPr>
      <w:b/>
      <w:bCs/>
      <w:smallCaps/>
      <w:color w:val="2E74B5" w:themeColor="accent1" w:themeShade="BF"/>
      <w:spacing w:val="5"/>
    </w:rPr>
  </w:style>
  <w:style w:type="paragraph" w:customStyle="1" w:styleId="Nivel2">
    <w:name w:val="Nivel 2"/>
    <w:basedOn w:val="Normal"/>
    <w:link w:val="Nivel2Char"/>
    <w:autoRedefine/>
    <w:qFormat/>
    <w:rsid w:val="00AD307C"/>
    <w:pPr>
      <w:numPr>
        <w:ilvl w:val="1"/>
        <w:numId w:val="1"/>
      </w:numPr>
      <w:tabs>
        <w:tab w:val="left" w:pos="0"/>
      </w:tabs>
      <w:spacing w:before="120" w:after="120" w:line="276" w:lineRule="auto"/>
      <w:ind w:left="0" w:firstLine="0"/>
      <w:jc w:val="both"/>
    </w:pPr>
    <w:rPr>
      <w:rFonts w:ascii="Calibri" w:eastAsia="Arial" w:hAnsi="Calibri" w:cs="Calibri"/>
      <w:kern w:val="0"/>
      <w:szCs w:val="24"/>
      <w14:ligatures w14:val="none"/>
    </w:rPr>
  </w:style>
  <w:style w:type="paragraph" w:customStyle="1" w:styleId="Nivel3">
    <w:name w:val="Nivel 3"/>
    <w:basedOn w:val="Normal"/>
    <w:link w:val="Nivel3Char"/>
    <w:autoRedefine/>
    <w:qFormat/>
    <w:rsid w:val="00AD307C"/>
    <w:pPr>
      <w:numPr>
        <w:ilvl w:val="2"/>
        <w:numId w:val="1"/>
      </w:numPr>
      <w:spacing w:before="120" w:after="120" w:line="276" w:lineRule="auto"/>
      <w:ind w:left="993" w:hanging="426"/>
      <w:jc w:val="both"/>
    </w:pPr>
    <w:rPr>
      <w:rFonts w:ascii="Arial" w:eastAsiaTheme="minorEastAsia" w:hAnsi="Arial" w:cs="Arial"/>
      <w:kern w:val="0"/>
      <w:sz w:val="20"/>
      <w:szCs w:val="20"/>
      <w:lang w:eastAsia="pt-BR"/>
      <w14:ligatures w14:val="none"/>
    </w:rPr>
  </w:style>
  <w:style w:type="paragraph" w:customStyle="1" w:styleId="Nivel4">
    <w:name w:val="Nivel 4"/>
    <w:basedOn w:val="Nivel3"/>
    <w:qFormat/>
    <w:rsid w:val="00AD307C"/>
    <w:pPr>
      <w:numPr>
        <w:ilvl w:val="3"/>
      </w:numPr>
    </w:pPr>
  </w:style>
  <w:style w:type="paragraph" w:customStyle="1" w:styleId="Nivel5">
    <w:name w:val="Nivel 5"/>
    <w:basedOn w:val="Nivel4"/>
    <w:autoRedefine/>
    <w:qFormat/>
    <w:rsid w:val="00AD307C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AD307C"/>
    <w:rPr>
      <w:rFonts w:ascii="Calibri" w:eastAsia="Arial" w:hAnsi="Calibri" w:cs="Calibri"/>
      <w:kern w:val="0"/>
      <w:szCs w:val="24"/>
      <w14:ligatures w14:val="none"/>
    </w:rPr>
  </w:style>
  <w:style w:type="character" w:customStyle="1" w:styleId="Nivel3Char">
    <w:name w:val="Nivel 3 Char"/>
    <w:basedOn w:val="Fontepargpadro"/>
    <w:link w:val="Nivel3"/>
    <w:rsid w:val="00AD307C"/>
    <w:rPr>
      <w:rFonts w:ascii="Arial" w:eastAsiaTheme="minorEastAsia" w:hAnsi="Arial" w:cs="Arial"/>
      <w:kern w:val="0"/>
      <w:sz w:val="20"/>
      <w:szCs w:val="20"/>
      <w:lang w:eastAsia="pt-BR"/>
      <w14:ligatures w14:val="none"/>
    </w:rPr>
  </w:style>
  <w:style w:type="paragraph" w:customStyle="1" w:styleId="WW-Corpodetexto3">
    <w:name w:val="WW-Corpo de texto 3"/>
    <w:basedOn w:val="Normal"/>
    <w:rsid w:val="00AD307C"/>
    <w:pPr>
      <w:widowControl w:val="0"/>
      <w:tabs>
        <w:tab w:val="decimal" w:pos="7720"/>
      </w:tabs>
      <w:suppressAutoHyphens/>
      <w:spacing w:before="100" w:after="100" w:line="240" w:lineRule="auto"/>
      <w:jc w:val="both"/>
    </w:pPr>
    <w:rPr>
      <w:rFonts w:ascii="Times New Roman" w:eastAsia="Times New Roman" w:hAnsi="Times New Roman" w:cs="Times New Roman"/>
      <w:b/>
      <w:kern w:val="0"/>
      <w:sz w:val="24"/>
      <w:szCs w:val="20"/>
      <w:lang w:val="en-US"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D30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307C"/>
  </w:style>
  <w:style w:type="paragraph" w:styleId="Rodap">
    <w:name w:val="footer"/>
    <w:basedOn w:val="Normal"/>
    <w:link w:val="RodapChar"/>
    <w:uiPriority w:val="99"/>
    <w:unhideWhenUsed/>
    <w:rsid w:val="00AD30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3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137</Words>
  <Characters>745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user-licitacoes</dc:creator>
  <cp:keywords/>
  <dc:description/>
  <cp:lastModifiedBy>user-licitacoes</cp:lastModifiedBy>
  <cp:revision>2</cp:revision>
  <dcterms:created xsi:type="dcterms:W3CDTF">2025-06-18T16:17:00Z</dcterms:created>
  <dcterms:modified xsi:type="dcterms:W3CDTF">2025-08-13T17:29:00Z</dcterms:modified>
</cp:coreProperties>
</file>