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0973D" w14:textId="77777777" w:rsidR="00792D1F" w:rsidRDefault="00792D1F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734D38C1" w14:textId="77777777" w:rsidR="00464AEC" w:rsidRPr="00792D1F" w:rsidRDefault="003244B7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92D1F">
        <w:rPr>
          <w:rFonts w:ascii="Times New Roman" w:hAnsi="Times New Roman"/>
          <w:b/>
          <w:sz w:val="20"/>
          <w:szCs w:val="20"/>
          <w:u w:val="single"/>
        </w:rPr>
        <w:t>PROPOSTA COMERCIAL</w:t>
      </w:r>
    </w:p>
    <w:p w14:paraId="0072A200" w14:textId="77777777" w:rsidR="00043F93" w:rsidRPr="00792D1F" w:rsidRDefault="00043F93" w:rsidP="00043F93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44"/>
        <w:gridCol w:w="1133"/>
        <w:gridCol w:w="1559"/>
        <w:gridCol w:w="1702"/>
        <w:gridCol w:w="1701"/>
      </w:tblGrid>
      <w:tr w:rsidR="00CC1DE1" w:rsidRPr="00792D1F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ITE</w:t>
            </w:r>
            <w:r w:rsidR="00C63051" w:rsidRPr="00792D1F">
              <w:rPr>
                <w:rFonts w:ascii="Times New Roman" w:hAnsi="Times New Roman"/>
                <w:b/>
                <w:sz w:val="20"/>
                <w:szCs w:val="20"/>
              </w:rPr>
              <w:t>NS</w:t>
            </w:r>
          </w:p>
        </w:tc>
      </w:tr>
      <w:tr w:rsidR="00CC1DE1" w:rsidRPr="00792D1F" w14:paraId="18889B98" w14:textId="77777777" w:rsidTr="00AD3C7C">
        <w:trPr>
          <w:trHeight w:val="573"/>
        </w:trPr>
        <w:tc>
          <w:tcPr>
            <w:tcW w:w="3544" w:type="dxa"/>
            <w:shd w:val="clear" w:color="auto" w:fill="FFFFFF" w:themeFill="background1"/>
            <w:vAlign w:val="center"/>
          </w:tcPr>
          <w:p w14:paraId="64B5C7E9" w14:textId="77777777" w:rsidR="00CC1DE1" w:rsidRPr="00792D1F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2CC32E48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D34491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14:paraId="01FA424D" w14:textId="2BCBDB0B" w:rsidR="00CC1DE1" w:rsidRPr="00792D1F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 xml:space="preserve">Preço Unitário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8CE2C5B" w14:textId="77777777" w:rsidR="00CC1DE1" w:rsidRPr="00792D1F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Preço Total</w:t>
            </w:r>
          </w:p>
        </w:tc>
      </w:tr>
      <w:tr w:rsidR="00CC1DE1" w:rsidRPr="00792D1F" w14:paraId="4228E28D" w14:textId="77777777" w:rsidTr="00AD3C7C">
        <w:trPr>
          <w:trHeight w:val="1485"/>
        </w:trPr>
        <w:tc>
          <w:tcPr>
            <w:tcW w:w="3544" w:type="dxa"/>
            <w:vAlign w:val="center"/>
          </w:tcPr>
          <w:p w14:paraId="4BC5DC6D" w14:textId="085AD226" w:rsidR="00CC1DE1" w:rsidRPr="00792D1F" w:rsidRDefault="00891B35" w:rsidP="00891B35">
            <w:pPr>
              <w:spacing w:after="0"/>
              <w:ind w:left="115" w:right="11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Caneta esferográfica de tinta azul com marcador de texto amarelo fluorescente integrado, corpo prateado com detalhes e clipe em prata,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grip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emborrachado preto para maior conforto, ponta chanfrada para marcação em papel e sistema retrátil com acionamento por clique personalizada com a logomarca da Câmara Municipal de Pouso Alegre, conforme arte fornecida pela Assessoria de Comunicação. Entrega em lote único.</w:t>
            </w:r>
            <w:bookmarkStart w:id="0" w:name="_GoBack"/>
            <w:bookmarkEnd w:id="0"/>
          </w:p>
        </w:tc>
        <w:tc>
          <w:tcPr>
            <w:tcW w:w="1133" w:type="dxa"/>
            <w:vAlign w:val="center"/>
          </w:tcPr>
          <w:p w14:paraId="00A62302" w14:textId="6CFB5B08" w:rsidR="00CC1DE1" w:rsidRPr="000C5339" w:rsidRDefault="00AD3C7C" w:rsidP="009238C0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1559" w:type="dxa"/>
            <w:vAlign w:val="center"/>
          </w:tcPr>
          <w:p w14:paraId="0099BC4D" w14:textId="3FDAEBBA" w:rsidR="00CC1DE1" w:rsidRPr="000C5339" w:rsidRDefault="00891B35" w:rsidP="009238C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702" w:type="dxa"/>
            <w:vAlign w:val="center"/>
          </w:tcPr>
          <w:p w14:paraId="24D98EC5" w14:textId="7F9BB2A0" w:rsidR="00CC1DE1" w:rsidRPr="000C5339" w:rsidRDefault="00CC1DE1" w:rsidP="009238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R$</w:t>
            </w:r>
            <w:r w:rsidR="00914EAB" w:rsidRPr="000C53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946F4C4" w14:textId="77777777" w:rsidR="00CC1DE1" w:rsidRPr="000C5339" w:rsidRDefault="00AA6C59" w:rsidP="00AA6C5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</w:t>
            </w:r>
            <w:r w:rsidR="00CC1DE1" w:rsidRPr="000C5339">
              <w:rPr>
                <w:rFonts w:ascii="Times New Roman" w:hAnsi="Times New Roman"/>
                <w:sz w:val="20"/>
                <w:szCs w:val="20"/>
              </w:rPr>
              <w:t>$</w:t>
            </w:r>
          </w:p>
        </w:tc>
      </w:tr>
    </w:tbl>
    <w:p w14:paraId="35880733" w14:textId="77777777" w:rsidR="004E2C60" w:rsidRPr="00792D1F" w:rsidRDefault="004E2C60" w:rsidP="004E2C60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B4760AA" w14:textId="45AEBADA" w:rsidR="008A2033" w:rsidRPr="00792D1F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RAZÃO SOCIAL</w:t>
      </w:r>
      <w:r w:rsidR="005858EE" w:rsidRPr="00792D1F">
        <w:rPr>
          <w:rFonts w:ascii="Times New Roman" w:hAnsi="Times New Roman"/>
          <w:sz w:val="20"/>
          <w:szCs w:val="20"/>
        </w:rPr>
        <w:t xml:space="preserve">/NOME: </w:t>
      </w:r>
    </w:p>
    <w:p w14:paraId="6C542F66" w14:textId="5B431682" w:rsidR="00464AEC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NOME FANTASIA: </w:t>
      </w:r>
    </w:p>
    <w:p w14:paraId="3690FA0D" w14:textId="37C366D9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55D0F" w14:textId="6BAA8ACB" w:rsidR="00464AEC" w:rsidRPr="00792D1F" w:rsidRDefault="005858EE" w:rsidP="00792D1F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CNPJ/CPF: </w:t>
      </w:r>
    </w:p>
    <w:p w14:paraId="76BFC284" w14:textId="77777777" w:rsidR="00464AEC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59D0855B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E-MAIL: </w:t>
      </w:r>
    </w:p>
    <w:p w14:paraId="155560D1" w14:textId="2F98D877" w:rsidR="00464AEC" w:rsidRPr="00792D1F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8B1F9" w14:textId="7610556F" w:rsidR="00464AEC" w:rsidRPr="00792D1F" w:rsidRDefault="005858EE" w:rsidP="00792D1F">
      <w:pPr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ENDEREÇO: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3E0E0A62" w14:textId="0E00F456" w:rsidR="008A2033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  <w:lang w:eastAsia="pt-BR"/>
        </w:rPr>
        <w:t>NÚMERO DO PIS</w:t>
      </w:r>
      <w:r w:rsidR="00792D1F">
        <w:rPr>
          <w:rFonts w:ascii="Times New Roman" w:hAnsi="Times New Roman"/>
          <w:sz w:val="20"/>
          <w:szCs w:val="20"/>
          <w:lang w:eastAsia="pt-BR"/>
        </w:rPr>
        <w:t xml:space="preserve"> (preenchimento apenas por pessoas físicas)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: </w:t>
      </w:r>
    </w:p>
    <w:p w14:paraId="3BB127D8" w14:textId="77777777" w:rsidR="00464AEC" w:rsidRPr="00792D1F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POSSUI NOTA FISCAL ELETRÔ</w:t>
      </w:r>
      <w:r w:rsidR="005858EE" w:rsidRPr="00792D1F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792D1F">
        <w:rPr>
          <w:rFonts w:ascii="Times New Roman" w:hAnsi="Times New Roman"/>
          <w:sz w:val="20"/>
          <w:szCs w:val="20"/>
        </w:rPr>
        <w:t xml:space="preserve">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792D1F">
        <w:rPr>
          <w:rFonts w:ascii="Times New Roman" w:hAnsi="Times New Roman"/>
          <w:sz w:val="20"/>
          <w:szCs w:val="20"/>
        </w:rPr>
        <w:t xml:space="preserve">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 xml:space="preserve"> ) NÃO</w:t>
      </w:r>
    </w:p>
    <w:p w14:paraId="55AA34DF" w14:textId="4A243A4E" w:rsidR="000C5339" w:rsidRPr="00792D1F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TRABALHA COM COMPRA MEDIANTE EMPENHO</w:t>
      </w:r>
      <w:r w:rsidRPr="00792D1F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792D1F">
        <w:rPr>
          <w:rFonts w:ascii="Times New Roman" w:hAnsi="Times New Roman"/>
          <w:sz w:val="20"/>
          <w:szCs w:val="20"/>
        </w:rPr>
        <w:t xml:space="preserve">? 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>)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792D1F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792D1F">
        <w:rPr>
          <w:rFonts w:ascii="Times New Roman" w:hAnsi="Times New Roman"/>
          <w:sz w:val="20"/>
          <w:szCs w:val="20"/>
        </w:rPr>
        <w:t>6</w:t>
      </w:r>
      <w:r w:rsidRPr="00792D1F">
        <w:rPr>
          <w:rFonts w:ascii="Times New Roman" w:hAnsi="Times New Roman"/>
          <w:sz w:val="20"/>
          <w:szCs w:val="20"/>
        </w:rPr>
        <w:t>0 dias.</w:t>
      </w:r>
    </w:p>
    <w:p w14:paraId="66675313" w14:textId="1D1AC77A" w:rsidR="00924222" w:rsidRPr="00792D1F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792D1F">
        <w:rPr>
          <w:rFonts w:ascii="Times New Roman" w:hAnsi="Times New Roman"/>
          <w:i/>
          <w:sz w:val="20"/>
          <w:szCs w:val="20"/>
        </w:rPr>
        <w:t xml:space="preserve">“Declaro, para os devidos fins, que esta empresa não se enquadra em qualquer caso de proibição previsto na legislação vigente para licitar ou contratar com a Administração </w:t>
      </w:r>
      <w:r w:rsidR="00792D1F" w:rsidRPr="00792D1F">
        <w:rPr>
          <w:rFonts w:ascii="Times New Roman" w:hAnsi="Times New Roman"/>
          <w:i/>
          <w:sz w:val="20"/>
          <w:szCs w:val="20"/>
        </w:rPr>
        <w:t>Pública. ”</w:t>
      </w:r>
    </w:p>
    <w:p w14:paraId="619C871C" w14:textId="77777777" w:rsidR="00792D1F" w:rsidRDefault="00792D1F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</w:p>
    <w:p w14:paraId="24EADB3E" w14:textId="77777777" w:rsidR="000B57FD" w:rsidRPr="00792D1F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9C5CC74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52235650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6F0D0598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05E2E683" w14:textId="58F572F8" w:rsidR="00792D1F" w:rsidRPr="00792D1F" w:rsidRDefault="00792D1F" w:rsidP="00792D1F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</w:t>
      </w:r>
    </w:p>
    <w:p w14:paraId="2A70305E" w14:textId="77777777" w:rsidR="00A12FA5" w:rsidRPr="00792D1F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3D01AEE4" w14:textId="48BD7E14" w:rsidR="00464AEC" w:rsidRPr="00792D1F" w:rsidRDefault="00A12FA5" w:rsidP="00043F93">
      <w:pPr>
        <w:pStyle w:val="SemEspaamento"/>
        <w:jc w:val="center"/>
        <w:rPr>
          <w:rFonts w:ascii="Times New Roman" w:hAnsi="Times New Roman"/>
          <w:b/>
          <w:sz w:val="20"/>
          <w:szCs w:val="20"/>
        </w:rPr>
      </w:pPr>
      <w:r w:rsidRPr="00792D1F">
        <w:rPr>
          <w:rFonts w:ascii="Times New Roman" w:hAnsi="Times New Roman"/>
          <w:b/>
          <w:sz w:val="20"/>
          <w:szCs w:val="20"/>
        </w:rPr>
        <w:t xml:space="preserve">Representante Legal da empresa/Responsável pela cotação  </w:t>
      </w:r>
    </w:p>
    <w:sectPr w:rsidR="00464AEC" w:rsidRPr="00792D1F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47BD0" w14:textId="77777777" w:rsidR="00724B8B" w:rsidRDefault="00724B8B">
      <w:pPr>
        <w:spacing w:line="240" w:lineRule="auto"/>
      </w:pPr>
      <w:r>
        <w:separator/>
      </w:r>
    </w:p>
  </w:endnote>
  <w:endnote w:type="continuationSeparator" w:id="0">
    <w:p w14:paraId="437BD6C0" w14:textId="77777777" w:rsidR="00724B8B" w:rsidRDefault="00724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0022D" w14:textId="77777777" w:rsidR="00724B8B" w:rsidRDefault="00724B8B">
      <w:pPr>
        <w:spacing w:after="0"/>
      </w:pPr>
      <w:r>
        <w:separator/>
      </w:r>
    </w:p>
  </w:footnote>
  <w:footnote w:type="continuationSeparator" w:id="0">
    <w:p w14:paraId="4F1889BF" w14:textId="77777777" w:rsidR="00724B8B" w:rsidRDefault="00724B8B">
      <w:pPr>
        <w:spacing w:after="0"/>
      </w:pPr>
      <w:r>
        <w:continuationSeparator/>
      </w:r>
    </w:p>
  </w:footnote>
  <w:footnote w:id="1">
    <w:p w14:paraId="5E703F59" w14:textId="77777777" w:rsidR="00464AEC" w:rsidRPr="00C20CC1" w:rsidRDefault="005858EE">
      <w:pPr>
        <w:pStyle w:val="Textodenotaderodap"/>
        <w:jc w:val="both"/>
        <w:rPr>
          <w:rFonts w:ascii="Times New Roman" w:hAnsi="Times New Roman"/>
          <w:i/>
          <w:sz w:val="14"/>
          <w:szCs w:val="14"/>
        </w:rPr>
      </w:pPr>
      <w:r w:rsidRPr="00C20CC1">
        <w:rPr>
          <w:rStyle w:val="Refdenotaderodap"/>
          <w:rFonts w:ascii="Times New Roman" w:hAnsi="Times New Roman"/>
          <w:i/>
          <w:sz w:val="18"/>
          <w:szCs w:val="18"/>
        </w:rPr>
        <w:footnoteRef/>
      </w:r>
      <w:r w:rsidRPr="00C20CC1">
        <w:rPr>
          <w:rFonts w:ascii="Times New Roman" w:hAnsi="Times New Roman"/>
          <w:i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3F93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5339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36E6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17DB9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24B8B"/>
    <w:rsid w:val="0073088F"/>
    <w:rsid w:val="0074043C"/>
    <w:rsid w:val="00744372"/>
    <w:rsid w:val="0074561D"/>
    <w:rsid w:val="007615A3"/>
    <w:rsid w:val="00761C47"/>
    <w:rsid w:val="00765969"/>
    <w:rsid w:val="007857A1"/>
    <w:rsid w:val="0079271E"/>
    <w:rsid w:val="00792D1F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1B35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3270F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D3C7C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0CC1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2430C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A15911-3A4E-4E05-95BB-7C7053830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2024-03-26T17:38:00Z</cp:lastPrinted>
  <dcterms:created xsi:type="dcterms:W3CDTF">2025-08-15T15:29:00Z</dcterms:created>
  <dcterms:modified xsi:type="dcterms:W3CDTF">2025-08-15T15:29:00Z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